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5C35" w14:textId="77777777" w:rsidR="00A479B1" w:rsidRPr="00A479B1" w:rsidRDefault="00A479B1" w:rsidP="00A00C2A">
      <w:pPr>
        <w:jc w:val="center"/>
        <w:rPr>
          <w:sz w:val="28"/>
          <w:szCs w:val="28"/>
        </w:rPr>
      </w:pPr>
      <w:r w:rsidRPr="00A479B1">
        <w:rPr>
          <w:rFonts w:hint="eastAsia"/>
          <w:b/>
          <w:bCs/>
          <w:sz w:val="28"/>
          <w:szCs w:val="28"/>
        </w:rPr>
        <w:t>みやぎ農業経営相談会申込書</w:t>
      </w:r>
    </w:p>
    <w:p w14:paraId="3B018E95" w14:textId="495DAC7C" w:rsidR="003007E8" w:rsidRDefault="00A479B1">
      <w:r w:rsidRPr="00A479B1">
        <w:t>締切：令和</w:t>
      </w:r>
      <w:r w:rsidR="00AF3BE8">
        <w:rPr>
          <w:rFonts w:hint="eastAsia"/>
        </w:rPr>
        <w:t>４</w:t>
      </w:r>
      <w:r w:rsidRPr="00A479B1">
        <w:t>年11月</w:t>
      </w:r>
      <w:r w:rsidR="00A00C2A">
        <w:rPr>
          <w:rFonts w:hint="eastAsia"/>
        </w:rPr>
        <w:t>30</w:t>
      </w:r>
      <w:r w:rsidRPr="00A479B1">
        <w:t>日(</w:t>
      </w:r>
      <w:r w:rsidR="00AF3BE8">
        <w:rPr>
          <w:rFonts w:hint="eastAsia"/>
        </w:rPr>
        <w:t>水</w:t>
      </w:r>
      <w:r w:rsidRPr="00A479B1">
        <w:t>)までにFAX等で申込み願います</w:t>
      </w:r>
      <w:r w:rsidR="00A00C2A">
        <w:rPr>
          <w:rFonts w:hint="eastAsia"/>
        </w:rPr>
        <w:t>。</w:t>
      </w:r>
    </w:p>
    <w:p w14:paraId="6BD215D4" w14:textId="77777777" w:rsidR="00A00C2A" w:rsidRDefault="00A479B1">
      <w:r w:rsidRPr="00A479B1">
        <w:rPr>
          <w:rFonts w:hint="eastAsia"/>
        </w:rPr>
        <w:t>申込先：(一社)宮城県農業会議</w:t>
      </w:r>
    </w:p>
    <w:p w14:paraId="4D9C2BE4" w14:textId="1FB131D9" w:rsidR="00A479B1" w:rsidRDefault="00A479B1" w:rsidP="00A00C2A">
      <w:pPr>
        <w:ind w:firstLineChars="100" w:firstLine="235"/>
      </w:pPr>
      <w:r w:rsidRPr="00A479B1">
        <w:rPr>
          <w:rFonts w:hint="eastAsia"/>
        </w:rPr>
        <w:t>TEL：022-275-9164 　FAX:022-276-3899 　E-mail：04miyagi@nca.or.jp</w:t>
      </w: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2268"/>
        <w:gridCol w:w="1081"/>
        <w:gridCol w:w="1613"/>
        <w:gridCol w:w="2976"/>
      </w:tblGrid>
      <w:tr w:rsidR="00A479B1" w:rsidRPr="00A479B1" w14:paraId="0CC4938A" w14:textId="77777777" w:rsidTr="00DB6288">
        <w:trPr>
          <w:trHeight w:val="637"/>
        </w:trPr>
        <w:tc>
          <w:tcPr>
            <w:tcW w:w="1691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D66E5BB" w14:textId="77777777" w:rsidR="00A479B1" w:rsidRPr="00A479B1" w:rsidRDefault="00A479B1" w:rsidP="00A00C2A">
            <w:pPr>
              <w:jc w:val="center"/>
            </w:pPr>
            <w:r w:rsidRPr="00A479B1">
              <w:t>参加希望</w:t>
            </w:r>
          </w:p>
          <w:p w14:paraId="3F87E7DD" w14:textId="77777777" w:rsidR="00A479B1" w:rsidRPr="00A479B1" w:rsidRDefault="00A479B1" w:rsidP="00A00C2A">
            <w:pPr>
              <w:jc w:val="center"/>
            </w:pPr>
            <w:r w:rsidRPr="00A479B1">
              <w:rPr>
                <w:sz w:val="16"/>
                <w:szCs w:val="16"/>
              </w:rPr>
              <w:t>(いずれかに</w:t>
            </w:r>
            <w:r w:rsidRPr="00A479B1">
              <w:rPr>
                <w:sz w:val="16"/>
                <w:szCs w:val="16"/>
              </w:rPr>
              <w:t>○</w:t>
            </w:r>
            <w:r w:rsidRPr="00A479B1">
              <w:rPr>
                <w:sz w:val="16"/>
                <w:szCs w:val="16"/>
              </w:rPr>
              <w:t>印)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B980E08" w14:textId="79FC1034" w:rsidR="00A479B1" w:rsidRPr="00A479B1" w:rsidRDefault="00A479B1" w:rsidP="00A479B1">
            <w:r w:rsidRPr="00A479B1">
              <w:t> </w:t>
            </w:r>
            <w:r w:rsidRPr="00A479B1">
              <w:t>１．12月</w:t>
            </w:r>
            <w:r>
              <w:rPr>
                <w:rFonts w:hint="eastAsia"/>
              </w:rPr>
              <w:t>7</w:t>
            </w:r>
            <w:r w:rsidRPr="00A479B1">
              <w:t>日(</w:t>
            </w:r>
            <w:r w:rsidR="00AF3BE8">
              <w:rPr>
                <w:rFonts w:hint="eastAsia"/>
              </w:rPr>
              <w:t>水</w:t>
            </w:r>
            <w:r w:rsidRPr="00A479B1">
              <w:t>)</w:t>
            </w:r>
          </w:p>
          <w:p w14:paraId="735F30C1" w14:textId="19B64B23" w:rsidR="00A479B1" w:rsidRPr="00A479B1" w:rsidRDefault="00A479B1" w:rsidP="00A479B1">
            <w:r w:rsidRPr="00A479B1">
              <w:t xml:space="preserve">　</w:t>
            </w:r>
            <w:r w:rsidR="00A00C2A" w:rsidRPr="00A479B1">
              <w:t>石巻市:遊楽館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5DE52E0" w14:textId="36B5F581" w:rsidR="00A479B1" w:rsidRPr="00A479B1" w:rsidRDefault="00A479B1" w:rsidP="00A479B1">
            <w:r w:rsidRPr="00A479B1">
              <w:t>２．12月</w:t>
            </w:r>
            <w:r w:rsidR="00F0429D">
              <w:rPr>
                <w:rFonts w:hint="eastAsia"/>
              </w:rPr>
              <w:t>9</w:t>
            </w:r>
            <w:r w:rsidRPr="00A479B1">
              <w:t>日(</w:t>
            </w:r>
            <w:r w:rsidR="00AF3BE8">
              <w:rPr>
                <w:rFonts w:hint="eastAsia"/>
              </w:rPr>
              <w:t>金</w:t>
            </w:r>
            <w:r w:rsidRPr="00A479B1">
              <w:t>)</w:t>
            </w:r>
          </w:p>
          <w:p w14:paraId="5D1E3177" w14:textId="55880A99" w:rsidR="00A479B1" w:rsidRPr="00A479B1" w:rsidRDefault="00AF3BE8" w:rsidP="00A479B1">
            <w:r>
              <w:rPr>
                <w:rFonts w:hint="eastAsia"/>
              </w:rPr>
              <w:t>大崎市：</w:t>
            </w:r>
            <w:r w:rsidR="00A479B1">
              <w:rPr>
                <w:rFonts w:hint="eastAsia"/>
              </w:rPr>
              <w:t>大崎</w:t>
            </w:r>
            <w:r>
              <w:rPr>
                <w:rFonts w:hint="eastAsia"/>
              </w:rPr>
              <w:t>地域職業訓練センター</w:t>
            </w:r>
          </w:p>
        </w:tc>
        <w:tc>
          <w:tcPr>
            <w:tcW w:w="297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A5C971E" w14:textId="1554569E" w:rsidR="00A479B1" w:rsidRPr="00A479B1" w:rsidRDefault="00A479B1" w:rsidP="00A479B1">
            <w:r w:rsidRPr="00A479B1">
              <w:t>３．12月</w:t>
            </w:r>
            <w:r w:rsidR="00F0429D">
              <w:rPr>
                <w:rFonts w:hint="eastAsia"/>
              </w:rPr>
              <w:t>1</w:t>
            </w:r>
            <w:r w:rsidR="00AF3BE8">
              <w:rPr>
                <w:rFonts w:hint="eastAsia"/>
              </w:rPr>
              <w:t>4</w:t>
            </w:r>
            <w:r w:rsidRPr="00A479B1">
              <w:t>日(</w:t>
            </w:r>
            <w:r w:rsidR="00AF3BE8">
              <w:rPr>
                <w:rFonts w:hint="eastAsia"/>
              </w:rPr>
              <w:t>水</w:t>
            </w:r>
            <w:r w:rsidRPr="00A479B1">
              <w:t>)</w:t>
            </w:r>
          </w:p>
          <w:p w14:paraId="7D1E4185" w14:textId="77777777" w:rsidR="00A479B1" w:rsidRPr="00A479B1" w:rsidRDefault="00A479B1" w:rsidP="00A479B1">
            <w:r w:rsidRPr="00A479B1">
              <w:t xml:space="preserve">　岩沼市:ハナトピア岩沼</w:t>
            </w:r>
          </w:p>
        </w:tc>
      </w:tr>
      <w:tr w:rsidR="00A479B1" w:rsidRPr="00A479B1" w14:paraId="1D8B2EFB" w14:textId="77777777" w:rsidTr="00DB6288">
        <w:trPr>
          <w:trHeight w:val="574"/>
        </w:trPr>
        <w:tc>
          <w:tcPr>
            <w:tcW w:w="1691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FD64B58" w14:textId="23F79F7B" w:rsidR="00A479B1" w:rsidRPr="00A479B1" w:rsidRDefault="00A479B1" w:rsidP="00A00C2A">
            <w:pPr>
              <w:jc w:val="center"/>
            </w:pPr>
            <w:r w:rsidRPr="00A479B1">
              <w:t>氏  　名</w:t>
            </w:r>
          </w:p>
        </w:tc>
        <w:tc>
          <w:tcPr>
            <w:tcW w:w="3349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B1536D4" w14:textId="77777777" w:rsidR="00A479B1" w:rsidRPr="00A479B1" w:rsidRDefault="00A479B1" w:rsidP="00A479B1">
            <w:r w:rsidRPr="00A479B1">
              <w:t> 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7E51DE9" w14:textId="77777777" w:rsidR="00A479B1" w:rsidRPr="00A479B1" w:rsidRDefault="00A479B1" w:rsidP="00A479B1">
            <w:r w:rsidRPr="00A479B1">
              <w:t>法人・組織名</w:t>
            </w:r>
          </w:p>
        </w:tc>
        <w:tc>
          <w:tcPr>
            <w:tcW w:w="297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BB944A4" w14:textId="77777777" w:rsidR="00A479B1" w:rsidRPr="00A479B1" w:rsidRDefault="00A479B1" w:rsidP="00A479B1">
            <w:r w:rsidRPr="00A479B1">
              <w:t> </w:t>
            </w:r>
          </w:p>
        </w:tc>
      </w:tr>
      <w:tr w:rsidR="00A479B1" w:rsidRPr="00A479B1" w14:paraId="53FAA995" w14:textId="77777777" w:rsidTr="00DB6288">
        <w:trPr>
          <w:trHeight w:val="574"/>
        </w:trPr>
        <w:tc>
          <w:tcPr>
            <w:tcW w:w="1691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D5BA719" w14:textId="6DAE090C" w:rsidR="00A479B1" w:rsidRPr="00A479B1" w:rsidRDefault="00A479B1" w:rsidP="00A00C2A">
            <w:pPr>
              <w:jc w:val="center"/>
            </w:pPr>
            <w:r w:rsidRPr="00A479B1">
              <w:t>住  　所</w:t>
            </w:r>
          </w:p>
        </w:tc>
        <w:tc>
          <w:tcPr>
            <w:tcW w:w="7938" w:type="dxa"/>
            <w:gridSpan w:val="4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0262F8B" w14:textId="77777777" w:rsidR="00A479B1" w:rsidRPr="00A479B1" w:rsidRDefault="00A479B1" w:rsidP="00A479B1"/>
        </w:tc>
      </w:tr>
      <w:tr w:rsidR="00A479B1" w:rsidRPr="00A479B1" w14:paraId="538B6736" w14:textId="77777777" w:rsidTr="00DB6288">
        <w:trPr>
          <w:trHeight w:val="399"/>
        </w:trPr>
        <w:tc>
          <w:tcPr>
            <w:tcW w:w="1691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66BC671" w14:textId="489E099E" w:rsidR="00A479B1" w:rsidRPr="00A479B1" w:rsidRDefault="00A479B1" w:rsidP="00A00C2A">
            <w:pPr>
              <w:jc w:val="center"/>
            </w:pPr>
            <w:r w:rsidRPr="00A479B1">
              <w:t>連 絡 先</w:t>
            </w:r>
          </w:p>
        </w:tc>
        <w:tc>
          <w:tcPr>
            <w:tcW w:w="7938" w:type="dxa"/>
            <w:gridSpan w:val="4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793A7AF1" w14:textId="06E540E7" w:rsidR="00A479B1" w:rsidRPr="00A479B1" w:rsidRDefault="00A479B1" w:rsidP="00A00C2A">
            <w:r w:rsidRPr="00A479B1">
              <w:t>TEL：</w:t>
            </w:r>
            <w:r w:rsidR="00A00C2A">
              <w:rPr>
                <w:rFonts w:hint="eastAsia"/>
              </w:rPr>
              <w:t xml:space="preserve">　　　　　　　　　　　　</w:t>
            </w:r>
            <w:r w:rsidRPr="00A479B1">
              <w:t>FAX：</w:t>
            </w:r>
          </w:p>
        </w:tc>
      </w:tr>
    </w:tbl>
    <w:p w14:paraId="477A39EC" w14:textId="490B9FAA" w:rsidR="00A479B1" w:rsidRDefault="00A479B1"/>
    <w:p w14:paraId="5DF90CDB" w14:textId="3A1FC873" w:rsidR="00A479B1" w:rsidRDefault="00A479B1">
      <w:r>
        <w:rPr>
          <w:rFonts w:hint="eastAsia"/>
        </w:rPr>
        <w:t>１　経営概要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2"/>
        <w:gridCol w:w="1155"/>
        <w:gridCol w:w="1019"/>
        <w:gridCol w:w="1019"/>
        <w:gridCol w:w="1198"/>
        <w:gridCol w:w="1258"/>
        <w:gridCol w:w="1378"/>
        <w:gridCol w:w="1480"/>
      </w:tblGrid>
      <w:tr w:rsidR="00A479B1" w:rsidRPr="00A479B1" w14:paraId="6507286F" w14:textId="77777777" w:rsidTr="00DB6288">
        <w:trPr>
          <w:trHeight w:val="88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CF2AE7" w14:textId="1F198CE4" w:rsidR="00A479B1" w:rsidRPr="00A479B1" w:rsidRDefault="00A479B1" w:rsidP="00DB6288">
            <w:pPr>
              <w:jc w:val="center"/>
            </w:pPr>
            <w:r w:rsidRPr="00A479B1">
              <w:t>水稲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EA1714" w14:textId="77777777" w:rsidR="00A479B1" w:rsidRPr="00A479B1" w:rsidRDefault="00A479B1" w:rsidP="00DB6288">
            <w:pPr>
              <w:jc w:val="center"/>
            </w:pPr>
            <w:r w:rsidRPr="00A479B1">
              <w:t>転作</w:t>
            </w:r>
          </w:p>
          <w:p w14:paraId="79843E97" w14:textId="77777777" w:rsidR="00A479B1" w:rsidRPr="00A479B1" w:rsidRDefault="00A479B1" w:rsidP="00DB6288">
            <w:pPr>
              <w:jc w:val="center"/>
            </w:pPr>
            <w:r w:rsidRPr="00A479B1">
              <w:t>麦,大豆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622F60" w14:textId="323ED594" w:rsidR="00A479B1" w:rsidRPr="00A479B1" w:rsidRDefault="00A479B1" w:rsidP="00DB6288">
            <w:pPr>
              <w:jc w:val="center"/>
            </w:pPr>
            <w:r w:rsidRPr="00A479B1">
              <w:t>露地</w:t>
            </w:r>
          </w:p>
          <w:p w14:paraId="0EC04DEB" w14:textId="77777777" w:rsidR="00A479B1" w:rsidRPr="00A479B1" w:rsidRDefault="00A479B1" w:rsidP="00DB6288">
            <w:pPr>
              <w:jc w:val="center"/>
            </w:pPr>
            <w:r w:rsidRPr="00A479B1">
              <w:t>園芸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79F443" w14:textId="77777777" w:rsidR="00A479B1" w:rsidRPr="00A479B1" w:rsidRDefault="00A479B1" w:rsidP="00DB6288">
            <w:pPr>
              <w:jc w:val="center"/>
            </w:pPr>
            <w:r w:rsidRPr="00A479B1">
              <w:t>施設</w:t>
            </w:r>
          </w:p>
          <w:p w14:paraId="1B9C512F" w14:textId="77777777" w:rsidR="00A479B1" w:rsidRPr="00A479B1" w:rsidRDefault="00A479B1" w:rsidP="00DB6288">
            <w:pPr>
              <w:jc w:val="center"/>
            </w:pPr>
            <w:r w:rsidRPr="00A479B1">
              <w:t>園芸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6B3EA3F" w14:textId="77777777" w:rsidR="00A479B1" w:rsidRPr="00A479B1" w:rsidRDefault="00A479B1" w:rsidP="00DB6288">
            <w:pPr>
              <w:jc w:val="center"/>
            </w:pPr>
            <w:r w:rsidRPr="00A479B1">
              <w:t>酪農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F179D8" w14:textId="2F9464EF" w:rsidR="00A479B1" w:rsidRPr="00A479B1" w:rsidRDefault="00A479B1" w:rsidP="00DB6288">
            <w:pPr>
              <w:jc w:val="center"/>
            </w:pPr>
            <w:r w:rsidRPr="00A479B1">
              <w:t>養豚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0B09A7" w14:textId="6AF0FA51" w:rsidR="00A479B1" w:rsidRPr="00A479B1" w:rsidRDefault="00A479B1" w:rsidP="00DB6288">
            <w:pPr>
              <w:jc w:val="center"/>
            </w:pPr>
            <w:r w:rsidRPr="00A479B1">
              <w:t>肉用牛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88EA" w14:textId="39BFD8EE" w:rsidR="00A479B1" w:rsidRPr="00A479B1" w:rsidRDefault="00A479B1" w:rsidP="00DB6288">
            <w:pPr>
              <w:jc w:val="center"/>
            </w:pPr>
            <w:r w:rsidRPr="00A479B1">
              <w:t>その他（　　　　）</w:t>
            </w:r>
          </w:p>
        </w:tc>
      </w:tr>
      <w:tr w:rsidR="00A479B1" w:rsidRPr="00A479B1" w14:paraId="5D21FC59" w14:textId="77777777" w:rsidTr="00DB6288">
        <w:trPr>
          <w:trHeight w:val="478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F7B023" w14:textId="77777777" w:rsidR="00A479B1" w:rsidRPr="00A479B1" w:rsidRDefault="00A479B1" w:rsidP="00A00C2A">
            <w:pPr>
              <w:jc w:val="right"/>
            </w:pPr>
            <w:r w:rsidRPr="00A479B1">
              <w:t>ha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5A81603" w14:textId="77777777" w:rsidR="00A479B1" w:rsidRPr="00A479B1" w:rsidRDefault="00A479B1" w:rsidP="00A00C2A">
            <w:pPr>
              <w:jc w:val="right"/>
            </w:pPr>
            <w:r w:rsidRPr="00A479B1">
              <w:t>ha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C6116DB" w14:textId="3A44A365" w:rsidR="00A479B1" w:rsidRPr="00A479B1" w:rsidRDefault="00A479B1" w:rsidP="00A00C2A">
            <w:pPr>
              <w:jc w:val="right"/>
            </w:pPr>
            <w:r w:rsidRPr="00A479B1">
              <w:t>a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3B69803" w14:textId="77777777" w:rsidR="00A479B1" w:rsidRPr="00A479B1" w:rsidRDefault="00A479B1" w:rsidP="00A00C2A">
            <w:pPr>
              <w:jc w:val="right"/>
            </w:pPr>
            <w:r w:rsidRPr="00A479B1">
              <w:t>㎡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99E553" w14:textId="77777777" w:rsidR="00A479B1" w:rsidRPr="00A479B1" w:rsidRDefault="00A479B1" w:rsidP="00A00C2A">
            <w:pPr>
              <w:jc w:val="right"/>
            </w:pPr>
            <w:r w:rsidRPr="00A479B1">
              <w:t>頭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99775D" w14:textId="221D3A8B" w:rsidR="00A479B1" w:rsidRPr="00A479B1" w:rsidRDefault="00A479B1" w:rsidP="00A00C2A">
            <w:pPr>
              <w:jc w:val="right"/>
            </w:pPr>
            <w:r w:rsidRPr="00A479B1">
              <w:t> </w:t>
            </w:r>
            <w:r w:rsidRPr="00A479B1">
              <w:t>頭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7C4F60" w14:textId="565B982C" w:rsidR="00A479B1" w:rsidRPr="00A479B1" w:rsidRDefault="00A479B1" w:rsidP="00A00C2A">
            <w:pPr>
              <w:jc w:val="right"/>
            </w:pPr>
            <w:r w:rsidRPr="00A479B1">
              <w:t> </w:t>
            </w:r>
            <w:r w:rsidRPr="00A479B1">
              <w:t>頭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FDD6B1" w14:textId="77777777" w:rsidR="00A479B1" w:rsidRPr="00A479B1" w:rsidRDefault="00A479B1" w:rsidP="00A00C2A">
            <w:pPr>
              <w:jc w:val="right"/>
            </w:pPr>
            <w:r w:rsidRPr="00A479B1">
              <w:t> </w:t>
            </w:r>
          </w:p>
        </w:tc>
      </w:tr>
      <w:tr w:rsidR="00A479B1" w:rsidRPr="00A479B1" w14:paraId="39D27062" w14:textId="77777777" w:rsidTr="00DB6288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5D28A148" w14:textId="77777777" w:rsidR="00A479B1" w:rsidRPr="00A479B1" w:rsidRDefault="00A479B1" w:rsidP="00A479B1">
            <w:r w:rsidRPr="00A479B1">
              <w:t>労働力</w:t>
            </w:r>
          </w:p>
        </w:tc>
        <w:tc>
          <w:tcPr>
            <w:tcW w:w="85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7AC02EDB" w14:textId="3194380B" w:rsidR="00A479B1" w:rsidRPr="00A479B1" w:rsidRDefault="00A479B1" w:rsidP="00A479B1">
            <w:r w:rsidRPr="00A479B1">
              <w:t xml:space="preserve">家族労働：　　</w:t>
            </w:r>
            <w:r w:rsidR="00A00C2A">
              <w:rPr>
                <w:rFonts w:hint="eastAsia"/>
              </w:rPr>
              <w:t xml:space="preserve">　</w:t>
            </w:r>
            <w:r w:rsidRPr="00A479B1">
              <w:t>人</w:t>
            </w:r>
            <w:r w:rsidR="00A00C2A">
              <w:rPr>
                <w:rFonts w:hint="eastAsia"/>
              </w:rPr>
              <w:t xml:space="preserve">　</w:t>
            </w:r>
            <w:r w:rsidRPr="00A479B1">
              <w:t>，</w:t>
            </w:r>
            <w:r w:rsidR="00DB6288">
              <w:rPr>
                <w:rFonts w:hint="eastAsia"/>
              </w:rPr>
              <w:t xml:space="preserve">　</w:t>
            </w:r>
            <w:r w:rsidRPr="00A479B1">
              <w:t xml:space="preserve">常雇：　　</w:t>
            </w:r>
            <w:r w:rsidR="00A00C2A">
              <w:rPr>
                <w:rFonts w:hint="eastAsia"/>
              </w:rPr>
              <w:t xml:space="preserve">　</w:t>
            </w:r>
            <w:r w:rsidRPr="00A479B1">
              <w:t>人</w:t>
            </w:r>
            <w:r w:rsidR="00DB6288">
              <w:rPr>
                <w:rFonts w:hint="eastAsia"/>
              </w:rPr>
              <w:t xml:space="preserve">　</w:t>
            </w:r>
            <w:r w:rsidRPr="00A479B1">
              <w:t>，</w:t>
            </w:r>
            <w:r w:rsidR="00A00C2A">
              <w:rPr>
                <w:rFonts w:hint="eastAsia"/>
              </w:rPr>
              <w:t xml:space="preserve">　</w:t>
            </w:r>
            <w:r w:rsidRPr="00A479B1">
              <w:t xml:space="preserve">パート：　　</w:t>
            </w:r>
            <w:r w:rsidR="00DB6288">
              <w:rPr>
                <w:rFonts w:hint="eastAsia"/>
              </w:rPr>
              <w:t xml:space="preserve">　</w:t>
            </w:r>
            <w:r w:rsidRPr="00A479B1">
              <w:t>人</w:t>
            </w:r>
          </w:p>
        </w:tc>
      </w:tr>
    </w:tbl>
    <w:p w14:paraId="5D7B7A37" w14:textId="30C972BC" w:rsidR="00A479B1" w:rsidRPr="00A479B1" w:rsidRDefault="00A479B1">
      <w:r w:rsidRPr="00A479B1">
        <w:rPr>
          <w:rFonts w:hint="eastAsia"/>
        </w:rPr>
        <w:t>２</w:t>
      </w:r>
      <w:r w:rsidR="00A00C2A">
        <w:rPr>
          <w:rFonts w:hint="eastAsia"/>
        </w:rPr>
        <w:t xml:space="preserve">　</w:t>
      </w:r>
      <w:r w:rsidRPr="00A479B1">
        <w:rPr>
          <w:rFonts w:hint="eastAsia"/>
        </w:rPr>
        <w:t>相談区分（希望する項目にㇾ印のチェック願います。複数可）</w:t>
      </w:r>
    </w:p>
    <w:tbl>
      <w:tblPr>
        <w:tblW w:w="991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41"/>
        <w:gridCol w:w="1418"/>
        <w:gridCol w:w="142"/>
        <w:gridCol w:w="1701"/>
        <w:gridCol w:w="141"/>
        <w:gridCol w:w="1602"/>
        <w:gridCol w:w="99"/>
        <w:gridCol w:w="2552"/>
      </w:tblGrid>
      <w:tr w:rsidR="00A479B1" w:rsidRPr="00A479B1" w14:paraId="3845CC88" w14:textId="77777777" w:rsidTr="00DB6288">
        <w:trPr>
          <w:trHeight w:val="97"/>
        </w:trPr>
        <w:tc>
          <w:tcPr>
            <w:tcW w:w="225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9902F" w14:textId="77777777" w:rsidR="00A479B1" w:rsidRPr="00A479B1" w:rsidRDefault="00A479B1" w:rsidP="00A479B1">
            <w:r w:rsidRPr="00A479B1">
              <w:rPr>
                <w:rFonts w:hint="eastAsia"/>
              </w:rPr>
              <w:t>□経営改善・診断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D3643" w14:textId="77777777" w:rsidR="00A479B1" w:rsidRPr="00A479B1" w:rsidRDefault="00A479B1" w:rsidP="00A479B1">
            <w:r w:rsidRPr="00A479B1">
              <w:rPr>
                <w:rFonts w:hint="eastAsia"/>
              </w:rPr>
              <w:t>□法人化</w:t>
            </w:r>
          </w:p>
        </w:tc>
        <w:tc>
          <w:tcPr>
            <w:tcW w:w="198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7845A" w14:textId="77777777" w:rsidR="00A479B1" w:rsidRPr="00A479B1" w:rsidRDefault="00A479B1" w:rsidP="00A479B1">
            <w:r w:rsidRPr="00A479B1">
              <w:rPr>
                <w:rFonts w:hint="eastAsia"/>
              </w:rPr>
              <w:t>□税務・財務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D4CA1" w14:textId="77777777" w:rsidR="00A479B1" w:rsidRPr="00A479B1" w:rsidRDefault="00A479B1" w:rsidP="00A479B1">
            <w:r w:rsidRPr="00A479B1">
              <w:rPr>
                <w:rFonts w:hint="eastAsia"/>
              </w:rPr>
              <w:t>□生産技術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1B7D1" w14:textId="77777777" w:rsidR="00A479B1" w:rsidRPr="00A479B1" w:rsidRDefault="00A479B1" w:rsidP="00A479B1">
            <w:r w:rsidRPr="00A479B1">
              <w:rPr>
                <w:rFonts w:hint="eastAsia"/>
              </w:rPr>
              <w:t>□規模拡大・集積</w:t>
            </w:r>
          </w:p>
        </w:tc>
      </w:tr>
      <w:tr w:rsidR="00A479B1" w:rsidRPr="00A479B1" w14:paraId="15A897C9" w14:textId="77777777" w:rsidTr="00DB6288">
        <w:trPr>
          <w:trHeight w:val="163"/>
        </w:trPr>
        <w:tc>
          <w:tcPr>
            <w:tcW w:w="21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28987" w14:textId="52876869" w:rsidR="00A479B1" w:rsidRPr="00A479B1" w:rsidRDefault="00A479B1" w:rsidP="00A00C2A">
            <w:r w:rsidRPr="00A479B1">
              <w:rPr>
                <w:rFonts w:hint="eastAsia"/>
              </w:rPr>
              <w:t>□雇用・労務管理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EA2E4" w14:textId="0E866153" w:rsidR="00A479B1" w:rsidRPr="00A479B1" w:rsidRDefault="00A479B1" w:rsidP="00A00C2A">
            <w:r w:rsidRPr="00A479B1">
              <w:rPr>
                <w:rFonts w:hint="eastAsia"/>
              </w:rPr>
              <w:t>□経営継承等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BD8AC" w14:textId="77777777" w:rsidR="00A479B1" w:rsidRPr="00A479B1" w:rsidRDefault="00A479B1" w:rsidP="00A479B1">
            <w:r w:rsidRPr="00A479B1">
              <w:rPr>
                <w:rFonts w:hint="eastAsia"/>
              </w:rPr>
              <w:t>□金融・融資</w:t>
            </w:r>
          </w:p>
        </w:tc>
        <w:tc>
          <w:tcPr>
            <w:tcW w:w="174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42224" w14:textId="77777777" w:rsidR="00A479B1" w:rsidRPr="00A479B1" w:rsidRDefault="00A479B1" w:rsidP="00A479B1">
            <w:r w:rsidRPr="00A479B1">
              <w:rPr>
                <w:rFonts w:hint="eastAsia"/>
              </w:rPr>
              <w:t>□6次産業化</w:t>
            </w:r>
          </w:p>
        </w:tc>
        <w:tc>
          <w:tcPr>
            <w:tcW w:w="26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61CB9" w14:textId="71D275C7" w:rsidR="00A479B1" w:rsidRPr="00A479B1" w:rsidRDefault="00A479B1" w:rsidP="00A00C2A">
            <w:r w:rsidRPr="00A479B1">
              <w:rPr>
                <w:rFonts w:hint="eastAsia"/>
              </w:rPr>
              <w:t>□その他(　　　　　)</w:t>
            </w:r>
          </w:p>
        </w:tc>
      </w:tr>
    </w:tbl>
    <w:p w14:paraId="03C5ED22" w14:textId="5F8B95E2" w:rsidR="00A479B1" w:rsidRDefault="00A00C2A">
      <w:r w:rsidRPr="00A479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0D85E" wp14:editId="5C959279">
                <wp:simplePos x="0" y="0"/>
                <wp:positionH relativeFrom="margin">
                  <wp:align>left</wp:align>
                </wp:positionH>
                <wp:positionV relativeFrom="paragraph">
                  <wp:posOffset>301626</wp:posOffset>
                </wp:positionV>
                <wp:extent cx="6115050" cy="1771650"/>
                <wp:effectExtent l="0" t="0" r="19050" b="1905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77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AF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23.75pt;width:481.5pt;height:13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" filled="f" strokecolor="black [3213]">
                <w10:wrap anchorx="margin"/>
              </v:shape>
            </w:pict>
          </mc:Fallback>
        </mc:AlternateContent>
      </w:r>
      <w:r w:rsidR="00A479B1" w:rsidRPr="00A479B1">
        <w:rPr>
          <w:rFonts w:hint="eastAsia"/>
        </w:rPr>
        <w:t>３</w:t>
      </w:r>
      <w:r>
        <w:rPr>
          <w:rFonts w:hint="eastAsia"/>
        </w:rPr>
        <w:t xml:space="preserve">　</w:t>
      </w:r>
      <w:r w:rsidR="00A479B1" w:rsidRPr="00A479B1">
        <w:rPr>
          <w:rFonts w:hint="eastAsia"/>
        </w:rPr>
        <w:t xml:space="preserve">相談概要(上記相談に係る内容について記載願います。)  </w:t>
      </w:r>
    </w:p>
    <w:p w14:paraId="0901D892" w14:textId="77777777" w:rsidR="00AF3BE8" w:rsidRDefault="00AF3BE8"/>
    <w:p w14:paraId="52AAD929" w14:textId="77777777" w:rsidR="00A00C2A" w:rsidRDefault="00A00C2A"/>
    <w:p w14:paraId="4B1B9C15" w14:textId="14B589E2" w:rsidR="00A479B1" w:rsidRPr="00A479B1" w:rsidRDefault="00A479B1"/>
    <w:p w14:paraId="75523836" w14:textId="77777777" w:rsidR="00A00C2A" w:rsidRDefault="00A00C2A" w:rsidP="00A479B1"/>
    <w:p w14:paraId="2B11A974" w14:textId="77777777" w:rsidR="00A00C2A" w:rsidRDefault="00A00C2A" w:rsidP="00A479B1"/>
    <w:p w14:paraId="609BB0FF" w14:textId="6DF6834B" w:rsidR="00A00C2A" w:rsidRDefault="00A00C2A" w:rsidP="00A479B1"/>
    <w:p w14:paraId="7DF76CC1" w14:textId="1E1D87FC" w:rsidR="00A479B1" w:rsidRPr="00A479B1" w:rsidRDefault="00A479B1">
      <w:r w:rsidRPr="00A479B1">
        <w:rPr>
          <w:sz w:val="18"/>
          <w:szCs w:val="18"/>
        </w:rPr>
        <w:t>※</w:t>
      </w:r>
      <w:r w:rsidRPr="00A479B1">
        <w:rPr>
          <w:sz w:val="18"/>
          <w:szCs w:val="18"/>
        </w:rPr>
        <w:t>農業経営相談所は相談に際して得た個人情報について，「個人情報の保護に関する法律（平成15年法律第57号）」及び関係法令に基づき，適正に管理し，本事業の目的，実施のため以外の使用はしません。</w:t>
      </w:r>
    </w:p>
    <w:sectPr w:rsidR="00A479B1" w:rsidRPr="00A479B1" w:rsidSect="00597063">
      <w:pgSz w:w="11906" w:h="16838" w:code="9"/>
      <w:pgMar w:top="1418" w:right="1247" w:bottom="1134" w:left="1247" w:header="851" w:footer="992" w:gutter="0"/>
      <w:cols w:space="425"/>
      <w:docGrid w:type="linesAndChars" w:linePitch="476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B1"/>
    <w:rsid w:val="003007E8"/>
    <w:rsid w:val="00597063"/>
    <w:rsid w:val="00A00C2A"/>
    <w:rsid w:val="00A479B1"/>
    <w:rsid w:val="00AF3BE8"/>
    <w:rsid w:val="00DB6288"/>
    <w:rsid w:val="00F0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9860A"/>
  <w15:chartTrackingRefBased/>
  <w15:docId w15:val="{A5FE45FB-2A16-49BF-BCAB-9E736735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宮城県農業会議NY</dc:creator>
  <cp:keywords/>
  <dc:description/>
  <cp:lastModifiedBy>宮城県農業会議NY</cp:lastModifiedBy>
  <cp:revision>2</cp:revision>
  <cp:lastPrinted>2021-11-01T02:22:00Z</cp:lastPrinted>
  <dcterms:created xsi:type="dcterms:W3CDTF">2022-10-28T07:14:00Z</dcterms:created>
  <dcterms:modified xsi:type="dcterms:W3CDTF">2022-10-28T07:14:00Z</dcterms:modified>
</cp:coreProperties>
</file>